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337" w:rsidRPr="00A85203" w:rsidRDefault="00A85203">
      <w:pPr>
        <w:rPr>
          <w:rFonts w:ascii="Goudy Old Style" w:hAnsi="Goudy Old Style"/>
          <w:sz w:val="24"/>
          <w:szCs w:val="24"/>
        </w:rPr>
      </w:pPr>
      <w:bookmarkStart w:id="0" w:name="_GoBack"/>
      <w:bookmarkEnd w:id="0"/>
      <w:r w:rsidRPr="00A85203">
        <w:rPr>
          <w:rFonts w:ascii="Goudy Old Style" w:hAnsi="Goudy Old Style"/>
          <w:sz w:val="24"/>
          <w:szCs w:val="24"/>
        </w:rPr>
        <w:t>Welcome to the O</w:t>
      </w:r>
      <w:r w:rsidRPr="00A85203">
        <w:rPr>
          <w:rFonts w:ascii="Goudy Old Style" w:hAnsi="Goudy Old Style" w:cstheme="minorHAnsi"/>
          <w:sz w:val="24"/>
          <w:szCs w:val="24"/>
        </w:rPr>
        <w:t>∆</w:t>
      </w:r>
      <w:r w:rsidR="00490E63" w:rsidRPr="00A85203">
        <w:rPr>
          <w:rFonts w:ascii="Goudy Old Style" w:hAnsi="Goudy Old Style"/>
          <w:sz w:val="24"/>
          <w:szCs w:val="24"/>
        </w:rPr>
        <w:t>K Scholarshi</w:t>
      </w:r>
      <w:r>
        <w:rPr>
          <w:rFonts w:ascii="Goudy Old Style" w:hAnsi="Goudy Old Style"/>
          <w:sz w:val="24"/>
          <w:szCs w:val="24"/>
        </w:rPr>
        <w:t>p application web page. We at O</w:t>
      </w:r>
      <w:r w:rsidRPr="00A85203">
        <w:rPr>
          <w:rFonts w:ascii="Goudy Old Style" w:hAnsi="Goudy Old Style" w:cstheme="minorHAnsi"/>
          <w:sz w:val="24"/>
          <w:szCs w:val="24"/>
        </w:rPr>
        <w:t>∆</w:t>
      </w:r>
      <w:r w:rsidR="00490E63" w:rsidRPr="00A85203">
        <w:rPr>
          <w:rFonts w:ascii="Goudy Old Style" w:hAnsi="Goudy Old Style"/>
          <w:sz w:val="24"/>
          <w:szCs w:val="24"/>
        </w:rPr>
        <w:t xml:space="preserve">K are both honored and thrilled to be able to provide financial assistance to campus leaders through our scholarship program. The purpose of this page is to provide you, the applicant, with a few pointers and suggestions to help you </w:t>
      </w:r>
      <w:r w:rsidR="009F366E">
        <w:rPr>
          <w:rFonts w:ascii="Goudy Old Style" w:hAnsi="Goudy Old Style"/>
          <w:sz w:val="24"/>
          <w:szCs w:val="24"/>
        </w:rPr>
        <w:t>write</w:t>
      </w:r>
      <w:r w:rsidR="00490E63" w:rsidRPr="00A85203">
        <w:rPr>
          <w:rFonts w:ascii="Goudy Old Style" w:hAnsi="Goudy Old Style"/>
          <w:sz w:val="24"/>
          <w:szCs w:val="24"/>
        </w:rPr>
        <w:t xml:space="preserve"> a successful application.</w:t>
      </w:r>
    </w:p>
    <w:p w:rsidR="00490E63" w:rsidRPr="00A85203" w:rsidRDefault="00490E63">
      <w:pPr>
        <w:rPr>
          <w:rFonts w:ascii="Goudy Old Style" w:hAnsi="Goudy Old Style"/>
          <w:sz w:val="24"/>
          <w:szCs w:val="24"/>
        </w:rPr>
      </w:pPr>
      <w:r w:rsidRPr="00A85203">
        <w:rPr>
          <w:rFonts w:ascii="Goudy Old Style" w:hAnsi="Goudy Old Style"/>
          <w:sz w:val="24"/>
          <w:szCs w:val="24"/>
        </w:rPr>
        <w:t>Our revi</w:t>
      </w:r>
      <w:r w:rsidR="00A85203">
        <w:rPr>
          <w:rFonts w:ascii="Goudy Old Style" w:hAnsi="Goudy Old Style"/>
          <w:sz w:val="24"/>
          <w:szCs w:val="24"/>
        </w:rPr>
        <w:t>ew team is composed of fellow O</w:t>
      </w:r>
      <w:r w:rsidR="00A85203" w:rsidRPr="00A85203">
        <w:rPr>
          <w:rFonts w:ascii="Goudy Old Style" w:hAnsi="Goudy Old Style" w:cstheme="minorHAnsi"/>
          <w:sz w:val="24"/>
          <w:szCs w:val="24"/>
        </w:rPr>
        <w:t>∆</w:t>
      </w:r>
      <w:r w:rsidRPr="00A85203">
        <w:rPr>
          <w:rFonts w:ascii="Goudy Old Style" w:hAnsi="Goudy Old Style"/>
          <w:sz w:val="24"/>
          <w:szCs w:val="24"/>
        </w:rPr>
        <w:t>K volunteers from around the country. All have had signific</w:t>
      </w:r>
      <w:r w:rsidR="00A85203">
        <w:rPr>
          <w:rFonts w:ascii="Goudy Old Style" w:hAnsi="Goudy Old Style"/>
          <w:sz w:val="24"/>
          <w:szCs w:val="24"/>
        </w:rPr>
        <w:t>ant experience with reviewing O</w:t>
      </w:r>
      <w:r w:rsidR="00A85203" w:rsidRPr="00A85203">
        <w:rPr>
          <w:rFonts w:ascii="Goudy Old Style" w:hAnsi="Goudy Old Style" w:cstheme="minorHAnsi"/>
          <w:sz w:val="24"/>
          <w:szCs w:val="24"/>
        </w:rPr>
        <w:t>∆</w:t>
      </w:r>
      <w:r w:rsidRPr="00A85203">
        <w:rPr>
          <w:rFonts w:ascii="Goudy Old Style" w:hAnsi="Goudy Old Style"/>
          <w:sz w:val="24"/>
          <w:szCs w:val="24"/>
        </w:rPr>
        <w:t>K scholarship applications and come from a diverse background of experiences. What follows is a distillation of discussions and observations that have been made over several years of review. These will be listed in bullet form and are meant to be helpful suggestions and not criticisms or pejorative in any manner.</w:t>
      </w:r>
    </w:p>
    <w:p w:rsidR="00490E63" w:rsidRPr="00A85203" w:rsidRDefault="00490E63" w:rsidP="00490E63">
      <w:pPr>
        <w:pStyle w:val="ListParagraph"/>
        <w:numPr>
          <w:ilvl w:val="0"/>
          <w:numId w:val="1"/>
        </w:numPr>
        <w:rPr>
          <w:rFonts w:ascii="Goudy Old Style" w:hAnsi="Goudy Old Style"/>
          <w:sz w:val="24"/>
          <w:szCs w:val="24"/>
        </w:rPr>
      </w:pPr>
      <w:r w:rsidRPr="00A85203">
        <w:rPr>
          <w:rFonts w:ascii="Goudy Old Style" w:hAnsi="Goudy Old Style"/>
          <w:sz w:val="24"/>
          <w:szCs w:val="24"/>
        </w:rPr>
        <w:t>Be honest in all your statements</w:t>
      </w:r>
    </w:p>
    <w:p w:rsidR="00490E63" w:rsidRPr="00A85203" w:rsidRDefault="002A68A6" w:rsidP="00490E63">
      <w:pPr>
        <w:pStyle w:val="ListParagraph"/>
        <w:numPr>
          <w:ilvl w:val="0"/>
          <w:numId w:val="1"/>
        </w:numPr>
        <w:rPr>
          <w:rFonts w:ascii="Goudy Old Style" w:hAnsi="Goudy Old Style"/>
          <w:sz w:val="24"/>
          <w:szCs w:val="24"/>
        </w:rPr>
      </w:pPr>
      <w:r w:rsidRPr="00A85203">
        <w:rPr>
          <w:rFonts w:ascii="Goudy Old Style" w:hAnsi="Goudy Old Style"/>
          <w:sz w:val="24"/>
          <w:szCs w:val="24"/>
        </w:rPr>
        <w:t>Do not use profanity</w:t>
      </w:r>
    </w:p>
    <w:p w:rsidR="002A68A6" w:rsidRPr="00A85203" w:rsidRDefault="002A68A6" w:rsidP="00490E63">
      <w:pPr>
        <w:pStyle w:val="ListParagraph"/>
        <w:numPr>
          <w:ilvl w:val="0"/>
          <w:numId w:val="1"/>
        </w:numPr>
        <w:rPr>
          <w:rFonts w:ascii="Goudy Old Style" w:hAnsi="Goudy Old Style"/>
          <w:sz w:val="24"/>
          <w:szCs w:val="24"/>
        </w:rPr>
      </w:pPr>
      <w:r w:rsidRPr="00A85203">
        <w:rPr>
          <w:rFonts w:ascii="Goudy Old Style" w:hAnsi="Goudy Old Style"/>
          <w:sz w:val="24"/>
          <w:szCs w:val="24"/>
        </w:rPr>
        <w:t xml:space="preserve">Be sure </w:t>
      </w:r>
      <w:r w:rsidR="009F366E">
        <w:rPr>
          <w:rFonts w:ascii="Goudy Old Style" w:hAnsi="Goudy Old Style"/>
          <w:sz w:val="24"/>
          <w:szCs w:val="24"/>
        </w:rPr>
        <w:t>to</w:t>
      </w:r>
      <w:r w:rsidRPr="00A85203">
        <w:rPr>
          <w:rFonts w:ascii="Goudy Old Style" w:hAnsi="Goudy Old Style"/>
          <w:sz w:val="24"/>
          <w:szCs w:val="24"/>
        </w:rPr>
        <w:t xml:space="preserve"> use correct spelling and grammar</w:t>
      </w:r>
    </w:p>
    <w:p w:rsidR="002A68A6" w:rsidRPr="00A85203" w:rsidRDefault="002A68A6" w:rsidP="00490E63">
      <w:pPr>
        <w:pStyle w:val="ListParagraph"/>
        <w:numPr>
          <w:ilvl w:val="0"/>
          <w:numId w:val="1"/>
        </w:numPr>
        <w:rPr>
          <w:rFonts w:ascii="Goudy Old Style" w:hAnsi="Goudy Old Style"/>
          <w:sz w:val="24"/>
          <w:szCs w:val="24"/>
        </w:rPr>
      </w:pPr>
      <w:r w:rsidRPr="00A85203">
        <w:rPr>
          <w:rFonts w:ascii="Goudy Old Style" w:hAnsi="Goudy Old Style"/>
          <w:sz w:val="24"/>
          <w:szCs w:val="24"/>
        </w:rPr>
        <w:t>Be clear in outlining your thoughts in your sentence and paragraph structure</w:t>
      </w:r>
    </w:p>
    <w:p w:rsidR="002A68A6" w:rsidRPr="00A85203" w:rsidRDefault="002A68A6" w:rsidP="00490E63">
      <w:pPr>
        <w:pStyle w:val="ListParagraph"/>
        <w:numPr>
          <w:ilvl w:val="0"/>
          <w:numId w:val="1"/>
        </w:numPr>
        <w:rPr>
          <w:rFonts w:ascii="Goudy Old Style" w:hAnsi="Goudy Old Style"/>
          <w:sz w:val="24"/>
          <w:szCs w:val="24"/>
        </w:rPr>
      </w:pPr>
      <w:r w:rsidRPr="00A85203">
        <w:rPr>
          <w:rFonts w:ascii="Goudy Old Style" w:hAnsi="Goudy Old Style"/>
          <w:sz w:val="24"/>
          <w:szCs w:val="24"/>
        </w:rPr>
        <w:t>Remember, the reviewers may not be as “hip</w:t>
      </w:r>
      <w:r w:rsidR="009F366E">
        <w:rPr>
          <w:rFonts w:ascii="Goudy Old Style" w:hAnsi="Goudy Old Style"/>
          <w:sz w:val="24"/>
          <w:szCs w:val="24"/>
        </w:rPr>
        <w:t>’</w:t>
      </w:r>
      <w:r w:rsidRPr="00A85203">
        <w:rPr>
          <w:rFonts w:ascii="Goudy Old Style" w:hAnsi="Goudy Old Style"/>
          <w:sz w:val="24"/>
          <w:szCs w:val="24"/>
        </w:rPr>
        <w:t xml:space="preserve"> or “woke” as you are. Avoid slang and terms that may not be readily understood, and finally</w:t>
      </w:r>
    </w:p>
    <w:p w:rsidR="002A68A6" w:rsidRPr="00A85203" w:rsidRDefault="002A68A6" w:rsidP="002A68A6">
      <w:pPr>
        <w:pStyle w:val="ListParagraph"/>
        <w:numPr>
          <w:ilvl w:val="0"/>
          <w:numId w:val="1"/>
        </w:numPr>
        <w:rPr>
          <w:rFonts w:ascii="Goudy Old Style" w:hAnsi="Goudy Old Style"/>
          <w:sz w:val="24"/>
          <w:szCs w:val="24"/>
        </w:rPr>
      </w:pPr>
      <w:r w:rsidRPr="00A85203">
        <w:rPr>
          <w:rFonts w:ascii="Goudy Old Style" w:hAnsi="Goudy Old Style"/>
          <w:sz w:val="24"/>
          <w:szCs w:val="24"/>
        </w:rPr>
        <w:t>Please make sure that those who write your letters of recommendation</w:t>
      </w:r>
      <w:r w:rsidR="009F366E">
        <w:rPr>
          <w:rFonts w:ascii="Goudy Old Style" w:hAnsi="Goudy Old Style"/>
          <w:sz w:val="24"/>
          <w:szCs w:val="24"/>
        </w:rPr>
        <w:t xml:space="preserve"> address these letters to the O</w:t>
      </w:r>
      <w:r w:rsidR="009F366E" w:rsidRPr="00A85203">
        <w:rPr>
          <w:rFonts w:ascii="Goudy Old Style" w:hAnsi="Goudy Old Style" w:cstheme="minorHAnsi"/>
          <w:sz w:val="24"/>
          <w:szCs w:val="24"/>
        </w:rPr>
        <w:t>∆</w:t>
      </w:r>
      <w:r w:rsidRPr="00A85203">
        <w:rPr>
          <w:rFonts w:ascii="Goudy Old Style" w:hAnsi="Goudy Old Style"/>
          <w:sz w:val="24"/>
          <w:szCs w:val="24"/>
        </w:rPr>
        <w:t xml:space="preserve">K Scholarship reviewers and not to some generic body. They will understand when you make this simple </w:t>
      </w:r>
      <w:r w:rsidR="009F366E">
        <w:rPr>
          <w:rFonts w:ascii="Goudy Old Style" w:hAnsi="Goudy Old Style"/>
          <w:sz w:val="24"/>
          <w:szCs w:val="24"/>
        </w:rPr>
        <w:t>request</w:t>
      </w:r>
      <w:r w:rsidRPr="00A85203">
        <w:rPr>
          <w:rFonts w:ascii="Goudy Old Style" w:hAnsi="Goudy Old Style"/>
          <w:sz w:val="24"/>
          <w:szCs w:val="24"/>
        </w:rPr>
        <w:t>.</w:t>
      </w:r>
    </w:p>
    <w:p w:rsidR="002A68A6" w:rsidRDefault="002A68A6" w:rsidP="002A68A6">
      <w:pPr>
        <w:rPr>
          <w:rFonts w:ascii="Goudy Old Style" w:hAnsi="Goudy Old Style"/>
          <w:sz w:val="24"/>
          <w:szCs w:val="24"/>
        </w:rPr>
      </w:pPr>
      <w:r w:rsidRPr="00A85203">
        <w:rPr>
          <w:rFonts w:ascii="Goudy Old Style" w:hAnsi="Goudy Old Style"/>
          <w:sz w:val="24"/>
          <w:szCs w:val="24"/>
        </w:rPr>
        <w:lastRenderedPageBreak/>
        <w:t xml:space="preserve">As I hope you will agree, these are not </w:t>
      </w:r>
      <w:r w:rsidR="00CF436A">
        <w:rPr>
          <w:rFonts w:ascii="Goudy Old Style" w:hAnsi="Goudy Old Style"/>
          <w:sz w:val="24"/>
          <w:szCs w:val="24"/>
        </w:rPr>
        <w:t>difficult</w:t>
      </w:r>
      <w:r w:rsidRPr="00A85203">
        <w:rPr>
          <w:rFonts w:ascii="Goudy Old Style" w:hAnsi="Goudy Old Style"/>
          <w:sz w:val="24"/>
          <w:szCs w:val="24"/>
        </w:rPr>
        <w:t xml:space="preserve"> hurdles, but rather suggestions that will allow the scholarship reviewers to get the best possible impression of both you and your application</w:t>
      </w:r>
      <w:r w:rsidR="009F366E">
        <w:rPr>
          <w:rFonts w:ascii="Goudy Old Style" w:hAnsi="Goudy Old Style"/>
          <w:sz w:val="24"/>
          <w:szCs w:val="24"/>
        </w:rPr>
        <w:t>.</w:t>
      </w:r>
    </w:p>
    <w:p w:rsidR="002D36F5" w:rsidRDefault="002D36F5" w:rsidP="002A68A6">
      <w:pPr>
        <w:rPr>
          <w:rFonts w:ascii="Goudy Old Style" w:hAnsi="Goudy Old Style"/>
          <w:sz w:val="24"/>
          <w:szCs w:val="24"/>
        </w:rPr>
      </w:pPr>
      <w:r>
        <w:rPr>
          <w:rFonts w:ascii="Goudy Old Style" w:hAnsi="Goudy Old Style"/>
          <w:sz w:val="24"/>
          <w:szCs w:val="24"/>
        </w:rPr>
        <w:t>Sincerely,</w:t>
      </w:r>
    </w:p>
    <w:p w:rsidR="002D36F5" w:rsidRPr="00A85203" w:rsidRDefault="002D36F5" w:rsidP="002A68A6">
      <w:pPr>
        <w:rPr>
          <w:rFonts w:ascii="Goudy Old Style" w:hAnsi="Goudy Old Style"/>
          <w:sz w:val="24"/>
          <w:szCs w:val="24"/>
        </w:rPr>
      </w:pPr>
      <w:r>
        <w:rPr>
          <w:rFonts w:ascii="Goudy Old Style" w:hAnsi="Goudy Old Style"/>
          <w:sz w:val="24"/>
          <w:szCs w:val="24"/>
        </w:rPr>
        <w:t>David A. Ellington</w:t>
      </w:r>
      <w:r>
        <w:rPr>
          <w:rFonts w:ascii="Goudy Old Style" w:hAnsi="Goudy Old Style"/>
          <w:sz w:val="24"/>
          <w:szCs w:val="24"/>
        </w:rPr>
        <w:br/>
        <w:t>Chair, ODK Scholarship Review and Selection Committee</w:t>
      </w:r>
      <w:r>
        <w:rPr>
          <w:rFonts w:ascii="Goudy Old Style" w:hAnsi="Goudy Old Style"/>
          <w:sz w:val="24"/>
          <w:szCs w:val="24"/>
        </w:rPr>
        <w:br/>
        <w:t>Washington and Lee University Circle</w:t>
      </w:r>
    </w:p>
    <w:p w:rsidR="002A68A6" w:rsidRPr="00A85203" w:rsidRDefault="002A68A6" w:rsidP="002A68A6">
      <w:pPr>
        <w:rPr>
          <w:rFonts w:ascii="Goudy Old Style" w:hAnsi="Goudy Old Style"/>
          <w:sz w:val="24"/>
          <w:szCs w:val="24"/>
        </w:rPr>
      </w:pPr>
    </w:p>
    <w:sectPr w:rsidR="002A68A6" w:rsidRPr="00A85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009CC"/>
    <w:multiLevelType w:val="hybridMultilevel"/>
    <w:tmpl w:val="3A8A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63"/>
    <w:rsid w:val="002A68A6"/>
    <w:rsid w:val="002D36F5"/>
    <w:rsid w:val="00444337"/>
    <w:rsid w:val="00490E63"/>
    <w:rsid w:val="00750B05"/>
    <w:rsid w:val="009F366E"/>
    <w:rsid w:val="00A85203"/>
    <w:rsid w:val="00C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4C292-63D2-4AC4-8A37-CC93C996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cp:revision>
  <dcterms:created xsi:type="dcterms:W3CDTF">2019-09-16T15:47:00Z</dcterms:created>
  <dcterms:modified xsi:type="dcterms:W3CDTF">2019-09-16T15:47:00Z</dcterms:modified>
</cp:coreProperties>
</file>